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0E24" w14:textId="5894FFE9" w:rsidR="002E27C4" w:rsidRPr="00015851" w:rsidRDefault="008D0CF4" w:rsidP="000158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Voluntary Time Off (VTO) Request</w:t>
      </w:r>
      <w:r w:rsidR="002052F3" w:rsidRPr="00015851">
        <w:rPr>
          <w:rFonts w:ascii="Arial" w:hAnsi="Arial" w:cs="Arial"/>
          <w:b/>
          <w:bCs/>
          <w:sz w:val="28"/>
          <w:szCs w:val="28"/>
        </w:rPr>
        <w:t xml:space="preserve"> – COVID-19</w:t>
      </w:r>
    </w:p>
    <w:tbl>
      <w:tblPr>
        <w:tblStyle w:val="TableGrid"/>
        <w:tblW w:w="11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3828"/>
        <w:gridCol w:w="3828"/>
      </w:tblGrid>
      <w:tr w:rsidR="002E27C4" w14:paraId="18AC4470" w14:textId="77777777" w:rsidTr="008D0CF4">
        <w:trPr>
          <w:trHeight w:val="984"/>
        </w:trPr>
        <w:tc>
          <w:tcPr>
            <w:tcW w:w="3872" w:type="dxa"/>
          </w:tcPr>
          <w:p w14:paraId="23DC6306" w14:textId="7ECCAAC0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  <w:p w14:paraId="7E4CDD6E" w14:textId="77777777" w:rsidR="002E27C4" w:rsidRDefault="002E27C4" w:rsidP="002052F3">
            <w:pPr>
              <w:rPr>
                <w:rFonts w:ascii="Arial" w:hAnsi="Arial" w:cs="Arial"/>
              </w:rPr>
            </w:pPr>
          </w:p>
          <w:p w14:paraId="6048C237" w14:textId="3A6F1468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828" w:type="dxa"/>
          </w:tcPr>
          <w:p w14:paraId="1E2614BE" w14:textId="65D7D3FF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 #:</w:t>
            </w:r>
          </w:p>
          <w:p w14:paraId="23ECD466" w14:textId="77777777" w:rsidR="002E27C4" w:rsidRDefault="002E27C4" w:rsidP="002052F3">
            <w:pPr>
              <w:rPr>
                <w:rFonts w:ascii="Arial" w:hAnsi="Arial" w:cs="Arial"/>
              </w:rPr>
            </w:pPr>
          </w:p>
          <w:p w14:paraId="624F9BA2" w14:textId="320A2073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828" w:type="dxa"/>
          </w:tcPr>
          <w:p w14:paraId="45DF4319" w14:textId="4F9D2312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  <w:p w14:paraId="5A575775" w14:textId="77777777" w:rsidR="002E27C4" w:rsidRDefault="002E27C4" w:rsidP="002052F3">
            <w:pPr>
              <w:rPr>
                <w:rFonts w:ascii="Arial" w:hAnsi="Arial" w:cs="Arial"/>
              </w:rPr>
            </w:pPr>
          </w:p>
          <w:p w14:paraId="23128605" w14:textId="304BE04C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  <w:tr w:rsidR="002E27C4" w14:paraId="01CB39FE" w14:textId="77777777" w:rsidTr="008D0CF4">
        <w:trPr>
          <w:trHeight w:val="959"/>
        </w:trPr>
        <w:tc>
          <w:tcPr>
            <w:tcW w:w="3872" w:type="dxa"/>
          </w:tcPr>
          <w:p w14:paraId="7D95CA57" w14:textId="63C30F40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  <w:p w14:paraId="4D2CEBBB" w14:textId="77777777" w:rsidR="002E27C4" w:rsidRDefault="002E27C4" w:rsidP="002052F3">
            <w:pPr>
              <w:rPr>
                <w:rFonts w:ascii="Arial" w:hAnsi="Arial" w:cs="Arial"/>
              </w:rPr>
            </w:pPr>
          </w:p>
          <w:p w14:paraId="23CA2F44" w14:textId="76AF48B9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828" w:type="dxa"/>
          </w:tcPr>
          <w:p w14:paraId="3373F610" w14:textId="4F5C4AD6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</w:p>
          <w:p w14:paraId="22AFCEC8" w14:textId="77777777" w:rsidR="002E27C4" w:rsidRDefault="002E27C4" w:rsidP="002052F3">
            <w:pPr>
              <w:rPr>
                <w:rFonts w:ascii="Arial" w:hAnsi="Arial" w:cs="Arial"/>
              </w:rPr>
            </w:pPr>
          </w:p>
          <w:p w14:paraId="1E840E7C" w14:textId="0C1410BD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828" w:type="dxa"/>
          </w:tcPr>
          <w:p w14:paraId="3FB39509" w14:textId="4D9C9CBB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Email:</w:t>
            </w:r>
          </w:p>
          <w:p w14:paraId="0C35961E" w14:textId="77777777" w:rsidR="002E27C4" w:rsidRDefault="002E27C4" w:rsidP="002052F3">
            <w:pPr>
              <w:rPr>
                <w:rFonts w:ascii="Arial" w:hAnsi="Arial" w:cs="Arial"/>
              </w:rPr>
            </w:pPr>
          </w:p>
          <w:p w14:paraId="4B2C6929" w14:textId="34272E95" w:rsidR="002E27C4" w:rsidRDefault="002E27C4" w:rsidP="0020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</w:tbl>
    <w:p w14:paraId="2898AE12" w14:textId="5F9440B7" w:rsidR="00D63FC6" w:rsidRDefault="00D63FC6" w:rsidP="002052F3">
      <w:pPr>
        <w:rPr>
          <w:rFonts w:ascii="Arial" w:hAnsi="Arial" w:cs="Arial"/>
        </w:rPr>
      </w:pPr>
    </w:p>
    <w:p w14:paraId="105BAFD2" w14:textId="67354731" w:rsidR="008D0CF4" w:rsidRDefault="008D0CF4" w:rsidP="008D0CF4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 Hours Requested</w:t>
      </w:r>
      <w:r w:rsidR="002E27C4">
        <w:rPr>
          <w:rFonts w:ascii="Arial" w:hAnsi="Arial" w:cs="Arial"/>
          <w:b/>
          <w:bCs/>
        </w:rPr>
        <w:t>:</w:t>
      </w:r>
      <w:r w:rsidR="002E27C4" w:rsidRPr="00D5537E">
        <w:rPr>
          <w:rFonts w:ascii="Arial" w:hAnsi="Arial" w:cs="Arial"/>
        </w:rPr>
        <w:t xml:space="preserve"> </w:t>
      </w:r>
      <w:r w:rsidR="00D5537E">
        <w:rPr>
          <w:rFonts w:ascii="Arial" w:hAnsi="Arial" w:cs="Arial"/>
        </w:rPr>
        <w:tab/>
      </w:r>
      <w:r w:rsidR="002E27C4" w:rsidRPr="00D5537E">
        <w:rPr>
          <w:rFonts w:ascii="Arial" w:hAnsi="Arial" w:cs="Arial"/>
        </w:rPr>
        <w:t>_____________________________</w:t>
      </w:r>
      <w:r w:rsidRPr="00D5537E">
        <w:rPr>
          <w:rFonts w:ascii="Arial" w:hAnsi="Arial" w:cs="Arial"/>
        </w:rPr>
        <w:t>__________</w:t>
      </w:r>
      <w:r w:rsidR="00D5537E" w:rsidRPr="00D5537E">
        <w:rPr>
          <w:rFonts w:ascii="Arial" w:hAnsi="Arial" w:cs="Arial"/>
        </w:rPr>
        <w:t>___________</w:t>
      </w:r>
    </w:p>
    <w:p w14:paraId="1387FB90" w14:textId="77777777" w:rsidR="008D0CF4" w:rsidRPr="008D0CF4" w:rsidRDefault="008D0CF4" w:rsidP="008D0CF4">
      <w:pPr>
        <w:pStyle w:val="ListParagraph"/>
        <w:rPr>
          <w:rFonts w:ascii="Arial" w:hAnsi="Arial" w:cs="Arial"/>
          <w:b/>
          <w:bCs/>
        </w:rPr>
      </w:pPr>
    </w:p>
    <w:p w14:paraId="4B8F5A11" w14:textId="0A03566E" w:rsidR="002E27C4" w:rsidRPr="00D37E55" w:rsidRDefault="008D0CF4" w:rsidP="00D37E55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Reason for Time Off: </w:t>
      </w:r>
      <w:r w:rsidR="00D5537E">
        <w:rPr>
          <w:rFonts w:ascii="Arial" w:hAnsi="Arial" w:cs="Arial"/>
          <w:b/>
          <w:bCs/>
        </w:rPr>
        <w:tab/>
      </w:r>
      <w:r w:rsidRPr="00D5537E">
        <w:rPr>
          <w:rFonts w:ascii="Arial" w:hAnsi="Arial" w:cs="Arial"/>
        </w:rPr>
        <w:t>_________________________________________</w:t>
      </w:r>
      <w:r w:rsidR="00D5537E" w:rsidRPr="00D5537E">
        <w:rPr>
          <w:rFonts w:ascii="Arial" w:hAnsi="Arial" w:cs="Arial"/>
        </w:rPr>
        <w:t>_________</w:t>
      </w:r>
    </w:p>
    <w:p w14:paraId="49C23159" w14:textId="77777777" w:rsidR="00D37E55" w:rsidRDefault="00D37E55" w:rsidP="002E27C4">
      <w:pPr>
        <w:pStyle w:val="ListParagraph"/>
        <w:ind w:left="0"/>
        <w:rPr>
          <w:rFonts w:ascii="Arial" w:hAnsi="Arial" w:cs="Arial"/>
        </w:rPr>
      </w:pPr>
    </w:p>
    <w:p w14:paraId="21AED789" w14:textId="3D178125" w:rsidR="002E27C4" w:rsidRDefault="008D0CF4" w:rsidP="002E27C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Please mark next to the statements below to confirm you have read and understand them:</w:t>
      </w:r>
    </w:p>
    <w:p w14:paraId="39364EC3" w14:textId="73784ED3" w:rsidR="00015851" w:rsidRDefault="00015851" w:rsidP="002E27C4">
      <w:pPr>
        <w:pStyle w:val="ListParagraph"/>
        <w:ind w:left="0"/>
        <w:rPr>
          <w:rFonts w:ascii="Arial" w:hAnsi="Arial" w:cs="Arial"/>
        </w:rPr>
      </w:pPr>
    </w:p>
    <w:p w14:paraId="032EEB89" w14:textId="5B6464BD" w:rsidR="00015851" w:rsidRPr="008D0CF4" w:rsidRDefault="00015851" w:rsidP="008D0CF4">
      <w:pPr>
        <w:pStyle w:val="ListParagraph"/>
        <w:rPr>
          <w:rFonts w:ascii="Arial" w:hAnsi="Arial" w:cs="Arial"/>
          <w:sz w:val="20"/>
          <w:szCs w:val="20"/>
        </w:rPr>
      </w:pPr>
      <w:r w:rsidRPr="008D0CF4">
        <w:rPr>
          <w:rFonts w:ascii="Arial" w:hAnsi="Arial" w:cs="Arial"/>
          <w:sz w:val="20"/>
          <w:szCs w:val="20"/>
        </w:rPr>
        <w:t xml:space="preserve">___ </w:t>
      </w:r>
      <w:r w:rsidR="008D0CF4" w:rsidRPr="008D0CF4">
        <w:rPr>
          <w:rFonts w:ascii="Arial" w:hAnsi="Arial" w:cs="Arial"/>
          <w:sz w:val="20"/>
          <w:szCs w:val="20"/>
        </w:rPr>
        <w:t>All deductions, accruals, and benefits will be as though you were in paid status for all hours coded as VTO.</w:t>
      </w:r>
    </w:p>
    <w:p w14:paraId="5C855CF7" w14:textId="5A07F0EC" w:rsidR="00015851" w:rsidRPr="008D0CF4" w:rsidRDefault="00015851" w:rsidP="008D0CF4">
      <w:pPr>
        <w:pStyle w:val="ListParagraph"/>
        <w:rPr>
          <w:rFonts w:ascii="Arial" w:hAnsi="Arial" w:cs="Arial"/>
          <w:sz w:val="20"/>
          <w:szCs w:val="20"/>
        </w:rPr>
      </w:pPr>
    </w:p>
    <w:p w14:paraId="6974F97F" w14:textId="3C1194BE" w:rsidR="00015851" w:rsidRPr="008D0CF4" w:rsidRDefault="00015851" w:rsidP="008D0CF4">
      <w:pPr>
        <w:pStyle w:val="ListParagraph"/>
        <w:rPr>
          <w:rFonts w:ascii="Arial" w:hAnsi="Arial" w:cs="Arial"/>
          <w:sz w:val="20"/>
          <w:szCs w:val="20"/>
        </w:rPr>
      </w:pPr>
      <w:r w:rsidRPr="008D0CF4">
        <w:rPr>
          <w:rFonts w:ascii="Arial" w:hAnsi="Arial" w:cs="Arial"/>
          <w:sz w:val="20"/>
          <w:szCs w:val="20"/>
        </w:rPr>
        <w:t xml:space="preserve">___ </w:t>
      </w:r>
      <w:r w:rsidR="008D0CF4" w:rsidRPr="008D0CF4">
        <w:rPr>
          <w:rFonts w:ascii="Arial" w:hAnsi="Arial" w:cs="Arial"/>
          <w:sz w:val="20"/>
          <w:szCs w:val="20"/>
        </w:rPr>
        <w:t>You must code enough hours to coverall deductions for the pay period that VTO is used. Hours may be leave hours or productive (paid) hours.</w:t>
      </w:r>
    </w:p>
    <w:p w14:paraId="05557845" w14:textId="3FB63E82" w:rsidR="008D0CF4" w:rsidRPr="008D0CF4" w:rsidRDefault="008D0CF4" w:rsidP="008D0CF4">
      <w:pPr>
        <w:pStyle w:val="ListParagraph"/>
        <w:rPr>
          <w:rFonts w:ascii="Arial" w:hAnsi="Arial" w:cs="Arial"/>
          <w:sz w:val="20"/>
          <w:szCs w:val="20"/>
        </w:rPr>
      </w:pPr>
    </w:p>
    <w:p w14:paraId="02513E2A" w14:textId="20D91C7D" w:rsidR="008D0CF4" w:rsidRPr="008D0CF4" w:rsidRDefault="008D0CF4" w:rsidP="008D0CF4">
      <w:pPr>
        <w:pStyle w:val="ListParagraph"/>
        <w:rPr>
          <w:rFonts w:ascii="Arial" w:hAnsi="Arial" w:cs="Arial"/>
          <w:sz w:val="20"/>
          <w:szCs w:val="20"/>
        </w:rPr>
      </w:pPr>
      <w:r w:rsidRPr="008D0CF4">
        <w:rPr>
          <w:rFonts w:ascii="Arial" w:hAnsi="Arial" w:cs="Arial"/>
          <w:sz w:val="20"/>
          <w:szCs w:val="20"/>
        </w:rPr>
        <w:t>___ You must code at least 40 hours of paid time per pay period to use VTO (20 hours per week).</w:t>
      </w:r>
    </w:p>
    <w:p w14:paraId="66EDA093" w14:textId="08E0AF9B" w:rsidR="008D0CF4" w:rsidRPr="008D0CF4" w:rsidRDefault="008D0CF4" w:rsidP="008D0CF4">
      <w:pPr>
        <w:pStyle w:val="ListParagraph"/>
        <w:rPr>
          <w:rFonts w:ascii="Arial" w:hAnsi="Arial" w:cs="Arial"/>
          <w:sz w:val="20"/>
          <w:szCs w:val="20"/>
        </w:rPr>
      </w:pPr>
    </w:p>
    <w:p w14:paraId="471C13B1" w14:textId="7B380FB8" w:rsidR="008D0CF4" w:rsidRPr="008D0CF4" w:rsidRDefault="008D0CF4" w:rsidP="008D0CF4">
      <w:pPr>
        <w:pStyle w:val="ListParagraph"/>
        <w:rPr>
          <w:rFonts w:ascii="Arial" w:hAnsi="Arial" w:cs="Arial"/>
          <w:sz w:val="20"/>
          <w:szCs w:val="20"/>
        </w:rPr>
      </w:pPr>
      <w:r w:rsidRPr="008D0CF4">
        <w:rPr>
          <w:rFonts w:ascii="Arial" w:hAnsi="Arial" w:cs="Arial"/>
          <w:sz w:val="20"/>
          <w:szCs w:val="20"/>
        </w:rPr>
        <w:t xml:space="preserve">___ VTO is not a vested </w:t>
      </w:r>
      <w:proofErr w:type="gramStart"/>
      <w:r w:rsidRPr="008D0CF4">
        <w:rPr>
          <w:rFonts w:ascii="Arial" w:hAnsi="Arial" w:cs="Arial"/>
          <w:sz w:val="20"/>
          <w:szCs w:val="20"/>
        </w:rPr>
        <w:t>benefit,</w:t>
      </w:r>
      <w:r w:rsidRPr="008D0CF4">
        <w:rPr>
          <w:rFonts w:ascii="Arial" w:hAnsi="Arial" w:cs="Arial"/>
          <w:sz w:val="20"/>
          <w:szCs w:val="20"/>
        </w:rPr>
        <w:t xml:space="preserve"> </w:t>
      </w:r>
      <w:r w:rsidRPr="008D0CF4">
        <w:rPr>
          <w:rFonts w:ascii="Arial" w:hAnsi="Arial" w:cs="Arial"/>
          <w:sz w:val="20"/>
          <w:szCs w:val="20"/>
        </w:rPr>
        <w:t>but</w:t>
      </w:r>
      <w:proofErr w:type="gramEnd"/>
      <w:r w:rsidRPr="008D0CF4">
        <w:rPr>
          <w:rFonts w:ascii="Arial" w:hAnsi="Arial" w:cs="Arial"/>
          <w:sz w:val="20"/>
          <w:szCs w:val="20"/>
        </w:rPr>
        <w:t xml:space="preserve"> is instead granted at the appointing authority’s discretion.</w:t>
      </w:r>
    </w:p>
    <w:p w14:paraId="49D33418" w14:textId="364E24E2" w:rsidR="008D0CF4" w:rsidRPr="008D0CF4" w:rsidRDefault="008D0CF4" w:rsidP="008D0CF4">
      <w:pPr>
        <w:pStyle w:val="ListParagraph"/>
        <w:rPr>
          <w:rFonts w:ascii="Arial" w:hAnsi="Arial" w:cs="Arial"/>
          <w:sz w:val="20"/>
          <w:szCs w:val="20"/>
        </w:rPr>
      </w:pPr>
    </w:p>
    <w:p w14:paraId="40EC4259" w14:textId="63E33AFE" w:rsidR="008D0CF4" w:rsidRPr="00D5537E" w:rsidRDefault="008D0CF4" w:rsidP="00D5537E">
      <w:pPr>
        <w:pStyle w:val="ListParagraph"/>
        <w:rPr>
          <w:rFonts w:ascii="Arial" w:hAnsi="Arial" w:cs="Arial"/>
          <w:sz w:val="20"/>
          <w:szCs w:val="20"/>
        </w:rPr>
      </w:pPr>
      <w:r w:rsidRPr="008D0CF4">
        <w:rPr>
          <w:rFonts w:ascii="Arial" w:hAnsi="Arial" w:cs="Arial"/>
          <w:sz w:val="20"/>
          <w:szCs w:val="20"/>
        </w:rPr>
        <w:t>___ Employees coding VTO will still be required to pay their share of pension and medical benefits.</w:t>
      </w:r>
    </w:p>
    <w:p w14:paraId="23F691F3" w14:textId="52132FDD" w:rsidR="00015851" w:rsidRDefault="00015851" w:rsidP="002E27C4">
      <w:pPr>
        <w:pStyle w:val="ListParagraph"/>
        <w:ind w:left="0"/>
        <w:rPr>
          <w:rFonts w:ascii="Arial" w:hAnsi="Arial" w:cs="Arial"/>
        </w:rPr>
      </w:pPr>
    </w:p>
    <w:p w14:paraId="7A576ACE" w14:textId="06A956ED" w:rsidR="00D37E55" w:rsidRDefault="00015851" w:rsidP="002E27C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Employee 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26530130" w14:textId="39EBF30E" w:rsidR="00015851" w:rsidRDefault="00015851" w:rsidP="002E27C4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2BD8441E" w14:textId="77777777" w:rsidR="00D37E55" w:rsidRDefault="00D37E55" w:rsidP="002E27C4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61F0EB81" w14:textId="2C6D879D" w:rsidR="008D0CF4" w:rsidRPr="00D5537E" w:rsidRDefault="00D5537E" w:rsidP="00015851">
      <w:pPr>
        <w:pStyle w:val="ListParagraph"/>
        <w:ind w:left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D9E59" wp14:editId="248A1BD9">
                <wp:simplePos x="0" y="0"/>
                <wp:positionH relativeFrom="column">
                  <wp:posOffset>139148</wp:posOffset>
                </wp:positionH>
                <wp:positionV relativeFrom="paragraph">
                  <wp:posOffset>208528</wp:posOffset>
                </wp:positionV>
                <wp:extent cx="6453505" cy="3101009"/>
                <wp:effectExtent l="0" t="0" r="10795" b="107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505" cy="310100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EDBB" w14:textId="106F4944" w:rsidR="00D5537E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SUPERVISOR ONLY</w:t>
                            </w:r>
                            <w:r w:rsidR="00D5537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Name: </w:t>
                            </w:r>
                          </w:p>
                          <w:p w14:paraId="185A6A4E" w14:textId="77777777" w:rsidR="00D5537E" w:rsidRDefault="00D5537E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AEEB3DF" w14:textId="532BEB49" w:rsidR="008D0CF4" w:rsidRPr="00D5537E" w:rsidRDefault="00D5537E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3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2774C61" w14:textId="77777777" w:rsidR="008D0CF4" w:rsidRP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736312" w14:textId="77777777" w:rsidR="00D5537E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this request result in additional work hours for other staff?</w:t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1CB5BC" w14:textId="77777777" w:rsidR="00D5537E" w:rsidRDefault="00D5537E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B9DAF6" w14:textId="7FB28C05" w:rsidR="008D0CF4" w:rsidRP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D553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</w:p>
                          <w:p w14:paraId="6E4B5575" w14:textId="77777777" w:rsidR="008D0CF4" w:rsidRP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D7060" w14:textId="77777777" w:rsidR="00D5537E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Comments: </w:t>
                            </w:r>
                          </w:p>
                          <w:p w14:paraId="715E6E24" w14:textId="77777777" w:rsidR="00D5537E" w:rsidRDefault="00D5537E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883848" w14:textId="3E077037" w:rsidR="008D0CF4" w:rsidRP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D553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74EDD19D" w14:textId="24F602D1" w:rsid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8F66C0" w14:textId="26347BAF" w:rsid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the best of my knowledge, the above stated reason for VTO time is accurate.</w:t>
                            </w:r>
                          </w:p>
                          <w:p w14:paraId="3265B130" w14:textId="77777777" w:rsidR="008D0CF4" w:rsidRPr="008D0CF4" w:rsidRDefault="008D0CF4" w:rsidP="0001585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4B4553" w14:textId="77777777" w:rsidR="008D0CF4" w:rsidRPr="008D0CF4" w:rsidRDefault="008D0CF4" w:rsidP="008D0CF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Supervisor Signature:</w:t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</w:t>
                            </w:r>
                          </w:p>
                          <w:p w14:paraId="1CAF2E30" w14:textId="77777777" w:rsidR="008D0CF4" w:rsidRPr="008D0CF4" w:rsidRDefault="008D0CF4" w:rsidP="008D0CF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8BA14A" w14:textId="01BDBE2C" w:rsidR="008D0CF4" w:rsidRPr="008D0CF4" w:rsidRDefault="008D0CF4" w:rsidP="008D0CF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0C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</w:t>
                            </w:r>
                            <w:r w:rsidR="00D553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12B740B1" w14:textId="77777777" w:rsidR="008D0CF4" w:rsidRPr="008D0CF4" w:rsidRDefault="008D0CF4" w:rsidP="00EE3766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9E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95pt;margin-top:16.4pt;width:508.15pt;height:2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" fillcolor="#e7e6e6 [3214]" strokeweight=".5pt">
                <v:textbox>
                  <w:txbxContent>
                    <w:p w14:paraId="68DDEDBB" w14:textId="106F4944" w:rsidR="00D5537E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SUPERVISOR ONLY</w:t>
                      </w:r>
                      <w:r w:rsidR="00D5537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– Name: </w:t>
                      </w:r>
                    </w:p>
                    <w:p w14:paraId="185A6A4E" w14:textId="77777777" w:rsidR="00D5537E" w:rsidRDefault="00D5537E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AEEB3DF" w14:textId="532BEB49" w:rsidR="008D0CF4" w:rsidRPr="00D5537E" w:rsidRDefault="00D5537E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37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</w:t>
                      </w:r>
                    </w:p>
                    <w:p w14:paraId="22774C61" w14:textId="77777777" w:rsidR="008D0CF4" w:rsidRP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736312" w14:textId="77777777" w:rsidR="00D5537E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Will this request result in additional work hours for other staff?</w:t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1CB5BC" w14:textId="77777777" w:rsidR="00D5537E" w:rsidRDefault="00D5537E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B9DAF6" w14:textId="7FB28C05" w:rsidR="008D0CF4" w:rsidRP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D5537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</w:p>
                    <w:p w14:paraId="6E4B5575" w14:textId="77777777" w:rsidR="008D0CF4" w:rsidRP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D7060" w14:textId="77777777" w:rsidR="00D5537E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Comments: </w:t>
                      </w:r>
                    </w:p>
                    <w:p w14:paraId="715E6E24" w14:textId="77777777" w:rsidR="00D5537E" w:rsidRDefault="00D5537E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883848" w14:textId="3E077037" w:rsidR="008D0CF4" w:rsidRP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</w:t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D5537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14:paraId="74EDD19D" w14:textId="24F602D1" w:rsid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8F66C0" w14:textId="26347BAF" w:rsid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the best of my knowledge, the above stated reason for VTO time is accurate.</w:t>
                      </w:r>
                    </w:p>
                    <w:p w14:paraId="3265B130" w14:textId="77777777" w:rsidR="008D0CF4" w:rsidRPr="008D0CF4" w:rsidRDefault="008D0CF4" w:rsidP="00015851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24B4553" w14:textId="77777777" w:rsidR="008D0CF4" w:rsidRPr="008D0CF4" w:rsidRDefault="008D0CF4" w:rsidP="008D0CF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Supervisor Signature:</w:t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</w:t>
                      </w:r>
                    </w:p>
                    <w:p w14:paraId="1CAF2E30" w14:textId="77777777" w:rsidR="008D0CF4" w:rsidRPr="008D0CF4" w:rsidRDefault="008D0CF4" w:rsidP="008D0CF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8BA14A" w14:textId="01BDBE2C" w:rsidR="008D0CF4" w:rsidRPr="008D0CF4" w:rsidRDefault="008D0CF4" w:rsidP="008D0CF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0CF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</w:t>
                      </w:r>
                      <w:r w:rsidR="00D5537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14:paraId="12B740B1" w14:textId="77777777" w:rsidR="008D0CF4" w:rsidRPr="008D0CF4" w:rsidRDefault="008D0CF4" w:rsidP="00EE3766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CF4" w:rsidRPr="00D5537E" w:rsidSect="008D0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6E5C"/>
    <w:multiLevelType w:val="hybridMultilevel"/>
    <w:tmpl w:val="9F8E7B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06"/>
    <w:rsid w:val="00015851"/>
    <w:rsid w:val="002052F3"/>
    <w:rsid w:val="002E27C4"/>
    <w:rsid w:val="0041614B"/>
    <w:rsid w:val="006207A0"/>
    <w:rsid w:val="008D0CF4"/>
    <w:rsid w:val="00BA2206"/>
    <w:rsid w:val="00D37E55"/>
    <w:rsid w:val="00D5537E"/>
    <w:rsid w:val="00D63FC6"/>
    <w:rsid w:val="00D779FD"/>
    <w:rsid w:val="00E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23B0"/>
  <w15:chartTrackingRefBased/>
  <w15:docId w15:val="{AE60A4A0-9067-4D4F-B307-52F2F613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2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F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E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E18F62-4607-1A42-9B06-99E96F1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Calderon</dc:creator>
  <cp:keywords/>
  <dc:description/>
  <cp:lastModifiedBy>John Calderon</cp:lastModifiedBy>
  <cp:revision>2</cp:revision>
  <dcterms:created xsi:type="dcterms:W3CDTF">2020-04-07T01:48:00Z</dcterms:created>
  <dcterms:modified xsi:type="dcterms:W3CDTF">2020-04-07T01:48:00Z</dcterms:modified>
</cp:coreProperties>
</file>